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</w:p>
    <w:p w:rsidR="00797B1A" w:rsidRDefault="00797B1A" w:rsidP="0068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B1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184745" cy="862367"/>
            <wp:effectExtent l="19050" t="0" r="0" b="0"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972" cy="86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2D0" w:rsidRPr="002952D0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436039" cy="842838"/>
            <wp:effectExtent l="19050" t="0" r="0" b="0"/>
            <wp:docPr id="3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00" cy="8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B1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14620" cy="850790"/>
            <wp:effectExtent l="19050" t="0" r="0" b="0"/>
            <wp:docPr id="24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634" cy="860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B1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96282" cy="747423"/>
            <wp:effectExtent l="19050" t="0" r="0" b="0"/>
            <wp:docPr id="25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688" cy="75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B1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69650" cy="767750"/>
            <wp:effectExtent l="19050" t="0" r="0" b="0"/>
            <wp:docPr id="3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755" cy="76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3A9" w:rsidRDefault="007B03A9" w:rsidP="0068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2D0" w:rsidRDefault="002952D0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A9" w:rsidRDefault="007B03A9" w:rsidP="0068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2D0" w:rsidRDefault="002952D0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D0" w:rsidRDefault="002952D0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B1A" w:rsidRDefault="00797B1A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2D0" w:rsidRDefault="002952D0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A9" w:rsidRDefault="00541E89" w:rsidP="007B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fr-FR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2100993</wp:posOffset>
            </wp:positionH>
            <wp:positionV relativeFrom="paragraph">
              <wp:posOffset>362916</wp:posOffset>
            </wp:positionV>
            <wp:extent cx="1407105" cy="1653872"/>
            <wp:effectExtent l="19050" t="0" r="2595" b="0"/>
            <wp:wrapNone/>
            <wp:docPr id="45" name="image1.png" descr="inde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dex.png"/>
                    <pic:cNvPicPr preferRelativeResize="0"/>
                  </pic:nvPicPr>
                  <pic:blipFill>
                    <a:blip r:embed="rId9" cstate="print"/>
                    <a:srcRect l="18492" t="13861" r="19238" b="12858"/>
                    <a:stretch>
                      <a:fillRect/>
                    </a:stretch>
                  </pic:blipFill>
                  <pic:spPr>
                    <a:xfrm>
                      <a:off x="0" y="0"/>
                      <a:ext cx="1414360" cy="16623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80FE6" w:rsidRPr="00E34FAA">
        <w:rPr>
          <w:rFonts w:ascii="Times New Roman" w:hAnsi="Times New Roman" w:cs="Times New Roman"/>
          <w:color w:val="FF0000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1" type="#_x0000_t144" style="width:187.2pt;height:38.8pt" fillcolor="red">
            <v:shadow color="#868686"/>
            <v:textpath style="font-family:&quot;Times New Roman&quot;;font-size:24pt" fitshape="t" trim="t" string="CHALLENGE"/>
          </v:shape>
        </w:pict>
      </w: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89" w:rsidRDefault="00541E89" w:rsidP="006233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noProof/>
          <w:lang w:eastAsia="fr-FR"/>
        </w:rPr>
      </w:pPr>
    </w:p>
    <w:p w:rsidR="007B03A9" w:rsidRDefault="007B03A9" w:rsidP="006233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noProof/>
          <w:lang w:eastAsia="fr-FR"/>
        </w:rPr>
      </w:pPr>
    </w:p>
    <w:p w:rsidR="00541E89" w:rsidRDefault="00541E89" w:rsidP="00580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89" w:rsidRDefault="00541E89" w:rsidP="0066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FE6" w:rsidRDefault="00580FE6" w:rsidP="0066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FE6" w:rsidRDefault="00580FE6" w:rsidP="0066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FE6" w:rsidRDefault="00580FE6" w:rsidP="0066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3A9" w:rsidRDefault="00E34FAA" w:rsidP="0066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FAA">
        <w:rPr>
          <w:rFonts w:ascii="Times New Roman" w:hAnsi="Times New Roman" w:cs="Times New Roman"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40" type="#_x0000_t175" style="width:220.4pt;height:46.35pt" adj="7200" fillcolor="red">
            <v:shadow color="#868686"/>
            <v:textpath style="font-family:&quot;Times New Roman&quot;;font-size:24pt;v-text-kern:t" trim="t" fitpath="t" string="FRANCIS GUIBERT"/>
          </v:shape>
        </w:pict>
      </w:r>
    </w:p>
    <w:p w:rsidR="007B03A9" w:rsidRDefault="00660703" w:rsidP="00295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4FAA" w:rsidRPr="00E34FAA">
        <w:rPr>
          <w:rFonts w:ascii="Times New Roman" w:hAnsi="Times New Roman" w:cs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129.6pt;height:36.3pt" adj="5665" fillcolor="red">
            <v:shadow color="#868686"/>
            <v:textpath style="font-family:&quot;Times New Roman&quot;;font-size:24pt;v-text-kern:t" trim="t" fitpath="t" xscale="f" string="29 MAI 2025"/>
          </v:shape>
        </w:pict>
      </w: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0A" w:rsidRDefault="0068100A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B1A" w:rsidRDefault="00797B1A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B1A" w:rsidRDefault="00797B1A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B1A" w:rsidRDefault="00797B1A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B1A" w:rsidRDefault="00797B1A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B1A" w:rsidRDefault="00797B1A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B1A" w:rsidRDefault="00797B1A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B1A" w:rsidRDefault="00797B1A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B1A" w:rsidRDefault="00797B1A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FE6" w:rsidRDefault="00580FE6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FE6" w:rsidRDefault="00580FE6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FE6" w:rsidRDefault="00580FE6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B1A" w:rsidRDefault="00797B1A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B1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795731" cy="819509"/>
            <wp:effectExtent l="19050" t="0" r="4369" b="0"/>
            <wp:docPr id="1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35" cy="82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B1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828271" cy="897840"/>
            <wp:effectExtent l="19050" t="0" r="0" b="0"/>
            <wp:docPr id="17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22" cy="90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B1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16484" cy="706096"/>
            <wp:effectExtent l="19050" t="0" r="2816" b="0"/>
            <wp:docPr id="1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07" cy="70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B1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16550" cy="875605"/>
            <wp:effectExtent l="19050" t="0" r="2650" b="0"/>
            <wp:docPr id="1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246" cy="88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B1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731448" cy="880108"/>
            <wp:effectExtent l="19050" t="0" r="0" b="0"/>
            <wp:docPr id="2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05" cy="88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B1A" w:rsidRDefault="00580FE6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95250</wp:posOffset>
            </wp:positionV>
            <wp:extent cx="1261110" cy="1598212"/>
            <wp:effectExtent l="19050" t="0" r="0" b="0"/>
            <wp:wrapNone/>
            <wp:docPr id="47" name="image1.png" descr="inde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dex.png"/>
                    <pic:cNvPicPr preferRelativeResize="0"/>
                  </pic:nvPicPr>
                  <pic:blipFill>
                    <a:blip r:embed="rId9" cstate="print"/>
                    <a:srcRect l="18492" t="13861" r="19238" b="12858"/>
                    <a:stretch>
                      <a:fillRect/>
                    </a:stretch>
                  </pic:blipFill>
                  <pic:spPr>
                    <a:xfrm>
                      <a:off x="0" y="0"/>
                      <a:ext cx="1260674" cy="1597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97B1A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E89" w:rsidRDefault="00541E8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89" w:rsidRDefault="00541E8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89" w:rsidRDefault="00541E8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89" w:rsidRDefault="00541E8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89" w:rsidRDefault="00541E8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Bonjour amis sportifs, </w:t>
      </w: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FC COMTAL a le plaisir de vous inviter pour la 28ème édition de notre traditionnel tournoi de l'ascension, le jeudi 29 mai 2025 qui devient</w:t>
      </w: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:rsidR="007B03A9" w:rsidRPr="003C283B" w:rsidRDefault="007B03A9" w:rsidP="007B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C283B">
        <w:rPr>
          <w:rFonts w:ascii="Times New Roman" w:hAnsi="Times New Roman" w:cs="Times New Roman"/>
          <w:b/>
          <w:bCs/>
          <w:color w:val="C00000"/>
          <w:sz w:val="52"/>
          <w:szCs w:val="52"/>
        </w:rPr>
        <w:t>Challenge Francis Guibert</w:t>
      </w:r>
      <w:r w:rsidRPr="003C283B">
        <w:rPr>
          <w:rFonts w:ascii="Times New Roman" w:hAnsi="Times New Roman" w:cs="Times New Roman"/>
          <w:sz w:val="52"/>
          <w:szCs w:val="52"/>
        </w:rPr>
        <w:t>.</w:t>
      </w: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tournoi est ouvert aux catégories U7, U9, U11 et U13.</w:t>
      </w: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trouverez ci-joint : </w:t>
      </w: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l'affiche de présentation du tournoi ;</w:t>
      </w: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 plaquette de description du tournoi avec les informations importantes en page 1 et le bulletin d'inscription en page 2 ;</w:t>
      </w: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pour l’édition 2024, pour un bon déroulement de la journée, nous limiterons le nombre d'équipes à :</w:t>
      </w: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24 équipes en catégories U7 et U9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CD7" w:rsidRPr="00DD4CD7">
        <w:rPr>
          <w:rFonts w:ascii="Times New Roman" w:hAnsi="Times New Roman" w:cs="Times New Roman"/>
          <w:b/>
          <w:sz w:val="24"/>
          <w:szCs w:val="24"/>
        </w:rPr>
        <w:t>(2 équipes par club</w:t>
      </w:r>
      <w:r w:rsidR="00DD4C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sur le terrain synthétique</w:t>
      </w: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16 équipes en catégories U11 </w:t>
      </w:r>
      <w:r w:rsidRPr="00DD4CD7">
        <w:rPr>
          <w:rFonts w:ascii="Times New Roman" w:hAnsi="Times New Roman" w:cs="Times New Roman"/>
          <w:b/>
          <w:bCs/>
          <w:sz w:val="24"/>
          <w:szCs w:val="24"/>
          <w:u w:val="single"/>
        </w:rPr>
        <w:t>et U13</w:t>
      </w:r>
      <w:r w:rsidR="00DD4CD7">
        <w:rPr>
          <w:rFonts w:ascii="Times New Roman" w:hAnsi="Times New Roman" w:cs="Times New Roman"/>
          <w:b/>
          <w:bCs/>
          <w:sz w:val="24"/>
          <w:szCs w:val="24"/>
        </w:rPr>
        <w:t xml:space="preserve"> (1 équipe par club)</w:t>
      </w:r>
      <w:r>
        <w:rPr>
          <w:rFonts w:ascii="Times New Roman" w:hAnsi="Times New Roman" w:cs="Times New Roman"/>
          <w:sz w:val="24"/>
          <w:szCs w:val="24"/>
        </w:rPr>
        <w:t xml:space="preserve"> sur terrains en herbe.</w:t>
      </w: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87F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vous invite à nous retourner le bulletin d'inscription</w:t>
      </w:r>
      <w:r w:rsidR="00697E94">
        <w:rPr>
          <w:rFonts w:ascii="Times New Roman" w:hAnsi="Times New Roman" w:cs="Times New Roman"/>
          <w:sz w:val="24"/>
          <w:szCs w:val="24"/>
        </w:rPr>
        <w:t xml:space="preserve"> avec le règlement</w:t>
      </w:r>
      <w:r>
        <w:rPr>
          <w:rFonts w:ascii="Times New Roman" w:hAnsi="Times New Roman" w:cs="Times New Roman"/>
          <w:sz w:val="24"/>
          <w:szCs w:val="24"/>
        </w:rPr>
        <w:t xml:space="preserve"> pour l'ensemble des catégories de votre club avant le 3 Mai 2025, date de clôture des inscrip</w:t>
      </w:r>
      <w:r w:rsidR="000F287F">
        <w:rPr>
          <w:rFonts w:ascii="Times New Roman" w:hAnsi="Times New Roman" w:cs="Times New Roman"/>
          <w:sz w:val="24"/>
          <w:szCs w:val="24"/>
        </w:rPr>
        <w:t>tions.</w:t>
      </w:r>
    </w:p>
    <w:p w:rsidR="007B03A9" w:rsidRDefault="000F287F" w:rsidP="000F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</w:t>
      </w:r>
      <w:r w:rsidR="007B03A9">
        <w:rPr>
          <w:rFonts w:ascii="Times New Roman" w:hAnsi="Times New Roman" w:cs="Times New Roman"/>
          <w:sz w:val="24"/>
          <w:szCs w:val="24"/>
        </w:rPr>
        <w:t xml:space="preserve"> serons heureux de vous accueillir le jeudi 29 Mai 2025.</w:t>
      </w: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A9" w:rsidRDefault="007B03A9" w:rsidP="007B03A9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Century Gothi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des raisons pratiques de suivi des inscriptions, il est préférable de nous retourner le bulletin d'inscription par mail sur cette adresse </w:t>
      </w:r>
      <w:hyperlink r:id="rId15" w:history="1">
        <w:r w:rsidR="00697E94" w:rsidRPr="001D4B43">
          <w:rPr>
            <w:rStyle w:val="Lienhypertexte"/>
            <w:rFonts w:ascii="Century Gothic" w:hAnsi="Century Gothic" w:cs="Century Gothic"/>
            <w:sz w:val="24"/>
            <w:szCs w:val="24"/>
          </w:rPr>
          <w:t>fccomtal.tournoi@gmail.com</w:t>
        </w:r>
      </w:hyperlink>
    </w:p>
    <w:p w:rsidR="00697E94" w:rsidRPr="00697E94" w:rsidRDefault="00697E94" w:rsidP="007B03A9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Century Gothic"/>
          <w:sz w:val="24"/>
          <w:szCs w:val="24"/>
          <w:u w:val="single"/>
        </w:rPr>
      </w:pPr>
      <w:r w:rsidRPr="00697E94">
        <w:rPr>
          <w:rFonts w:ascii="Century Gothic" w:hAnsi="Century Gothic" w:cs="Century Gothic"/>
          <w:sz w:val="24"/>
          <w:szCs w:val="24"/>
        </w:rPr>
        <w:t>Par courrier</w:t>
      </w:r>
      <w:r w:rsidRPr="00697E94">
        <w:rPr>
          <w:rFonts w:ascii="Century Gothic" w:hAnsi="Century Gothic" w:cs="Century Gothic"/>
          <w:sz w:val="24"/>
          <w:szCs w:val="24"/>
          <w:u w:val="single"/>
        </w:rPr>
        <w:t xml:space="preserve"> </w:t>
      </w:r>
      <w:r w:rsidRPr="00697E94">
        <w:rPr>
          <w:rFonts w:ascii="Century Gothic" w:hAnsi="Century Gothic" w:cs="Century Gothic"/>
          <w:b/>
          <w:sz w:val="24"/>
          <w:szCs w:val="24"/>
          <w:u w:val="single"/>
        </w:rPr>
        <w:t xml:space="preserve">Philippe Touchard 9 bis </w:t>
      </w:r>
      <w:proofErr w:type="gramStart"/>
      <w:r w:rsidRPr="00697E94">
        <w:rPr>
          <w:rFonts w:ascii="Century Gothic" w:hAnsi="Century Gothic" w:cs="Century Gothic"/>
          <w:b/>
          <w:sz w:val="24"/>
          <w:szCs w:val="24"/>
          <w:u w:val="single"/>
        </w:rPr>
        <w:t>rue</w:t>
      </w:r>
      <w:proofErr w:type="gramEnd"/>
      <w:r w:rsidRPr="00697E94">
        <w:rPr>
          <w:rFonts w:ascii="Century Gothic" w:hAnsi="Century Gothic" w:cs="Century Gothic"/>
          <w:b/>
          <w:sz w:val="24"/>
          <w:szCs w:val="24"/>
          <w:u w:val="single"/>
        </w:rPr>
        <w:t xml:space="preserve"> des  </w:t>
      </w:r>
      <w:proofErr w:type="spellStart"/>
      <w:r w:rsidRPr="00697E94">
        <w:rPr>
          <w:rFonts w:ascii="Century Gothic" w:hAnsi="Century Gothic" w:cs="Century Gothic"/>
          <w:b/>
          <w:sz w:val="24"/>
          <w:szCs w:val="24"/>
          <w:u w:val="single"/>
        </w:rPr>
        <w:t>barthètes</w:t>
      </w:r>
      <w:proofErr w:type="spellEnd"/>
      <w:r w:rsidRPr="00697E94">
        <w:rPr>
          <w:rFonts w:ascii="Century Gothic" w:hAnsi="Century Gothic" w:cs="Century Gothic"/>
          <w:b/>
          <w:sz w:val="24"/>
          <w:szCs w:val="24"/>
          <w:u w:val="single"/>
        </w:rPr>
        <w:t xml:space="preserve"> 12740 </w:t>
      </w:r>
      <w:proofErr w:type="spellStart"/>
      <w:r w:rsidRPr="00697E94">
        <w:rPr>
          <w:rFonts w:ascii="Century Gothic" w:hAnsi="Century Gothic" w:cs="Century Gothic"/>
          <w:b/>
          <w:sz w:val="24"/>
          <w:szCs w:val="24"/>
          <w:u w:val="single"/>
        </w:rPr>
        <w:t>sebazac</w:t>
      </w:r>
      <w:proofErr w:type="spellEnd"/>
      <w:r w:rsidRPr="00697E94">
        <w:rPr>
          <w:rFonts w:ascii="Century Gothic" w:hAnsi="Century Gothic" w:cs="Century Gothic"/>
          <w:sz w:val="24"/>
          <w:szCs w:val="24"/>
          <w:u w:val="single"/>
        </w:rPr>
        <w:t xml:space="preserve"> </w:t>
      </w: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reste à votre disposition pour toutes informations complémentaires.</w:t>
      </w:r>
    </w:p>
    <w:p w:rsidR="007B03A9" w:rsidRDefault="007B03A9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83B" w:rsidRDefault="003C283B" w:rsidP="007B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3A9" w:rsidRDefault="007B03A9" w:rsidP="003C2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comptant sur votre présence, </w:t>
      </w:r>
    </w:p>
    <w:p w:rsidR="007B03A9" w:rsidRDefault="007B03A9" w:rsidP="003C2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Sportivement</w:t>
      </w:r>
    </w:p>
    <w:p w:rsidR="007B03A9" w:rsidRDefault="007B03A9" w:rsidP="003C28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Philippe Touchard</w:t>
      </w:r>
    </w:p>
    <w:p w:rsidR="004A4DA0" w:rsidRDefault="007B03A9" w:rsidP="003C28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F28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70 14 16 07</w:t>
      </w:r>
    </w:p>
    <w:p w:rsidR="004A4DA0" w:rsidRDefault="004A4DA0" w:rsidP="007B03A9">
      <w:pPr>
        <w:rPr>
          <w:rFonts w:ascii="Times New Roman" w:hAnsi="Times New Roman" w:cs="Times New Roman"/>
          <w:sz w:val="24"/>
          <w:szCs w:val="24"/>
        </w:rPr>
      </w:pPr>
    </w:p>
    <w:p w:rsidR="00580FE6" w:rsidRDefault="00580FE6" w:rsidP="007B03A9">
      <w:pPr>
        <w:rPr>
          <w:rFonts w:ascii="Times New Roman" w:hAnsi="Times New Roman" w:cs="Times New Roman"/>
          <w:sz w:val="24"/>
          <w:szCs w:val="24"/>
        </w:rPr>
      </w:pPr>
    </w:p>
    <w:p w:rsidR="007B03A9" w:rsidRDefault="007B03A9" w:rsidP="007B03A9">
      <w:r>
        <w:rPr>
          <w:rFonts w:ascii="Calibri" w:hAnsi="Calibri" w:cs="Calibri"/>
          <w:noProof/>
          <w:lang w:eastAsia="fr-FR"/>
        </w:rPr>
        <w:drawing>
          <wp:inline distT="0" distB="0" distL="0" distR="0">
            <wp:extent cx="690764" cy="613333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59" cy="61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fr-FR"/>
        </w:rPr>
        <w:drawing>
          <wp:inline distT="0" distB="0" distL="0" distR="0">
            <wp:extent cx="702394" cy="603849"/>
            <wp:effectExtent l="19050" t="0" r="2456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36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4DA0" w:rsidRPr="004A4DA0">
        <w:rPr>
          <w:noProof/>
          <w:lang w:eastAsia="fr-FR"/>
        </w:rPr>
        <w:drawing>
          <wp:inline distT="0" distB="0" distL="0" distR="0">
            <wp:extent cx="2396346" cy="466248"/>
            <wp:effectExtent l="19050" t="0" r="3954" b="0"/>
            <wp:docPr id="20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327" cy="46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fr-FR"/>
        </w:rPr>
        <w:drawing>
          <wp:inline distT="0" distB="0" distL="0" distR="0">
            <wp:extent cx="1311275" cy="638175"/>
            <wp:effectExtent l="19050" t="0" r="317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fr-FR"/>
        </w:rPr>
        <w:drawing>
          <wp:inline distT="0" distB="0" distL="0" distR="0">
            <wp:extent cx="509270" cy="612775"/>
            <wp:effectExtent l="19050" t="0" r="508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3A9" w:rsidSect="002952D0">
      <w:pgSz w:w="11906" w:h="16838"/>
      <w:pgMar w:top="426" w:right="1417" w:bottom="851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B03A9"/>
    <w:rsid w:val="000F287F"/>
    <w:rsid w:val="001301F7"/>
    <w:rsid w:val="001342FC"/>
    <w:rsid w:val="002952D0"/>
    <w:rsid w:val="003C283B"/>
    <w:rsid w:val="004A4DA0"/>
    <w:rsid w:val="004E6AC4"/>
    <w:rsid w:val="00541E89"/>
    <w:rsid w:val="005508F8"/>
    <w:rsid w:val="00574C7A"/>
    <w:rsid w:val="00580FE6"/>
    <w:rsid w:val="0062338E"/>
    <w:rsid w:val="0064020E"/>
    <w:rsid w:val="00660703"/>
    <w:rsid w:val="0068100A"/>
    <w:rsid w:val="00697E94"/>
    <w:rsid w:val="00797B1A"/>
    <w:rsid w:val="007B03A9"/>
    <w:rsid w:val="009717CC"/>
    <w:rsid w:val="00983D98"/>
    <w:rsid w:val="00BB3081"/>
    <w:rsid w:val="00C9733E"/>
    <w:rsid w:val="00DD4CD7"/>
    <w:rsid w:val="00E34FAA"/>
    <w:rsid w:val="00FD40A6"/>
    <w:rsid w:val="00FD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3A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97E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fccomtal.tournoi@gmail.com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7</cp:revision>
  <cp:lastPrinted>2025-01-10T08:48:00Z</cp:lastPrinted>
  <dcterms:created xsi:type="dcterms:W3CDTF">2024-12-16T12:56:00Z</dcterms:created>
  <dcterms:modified xsi:type="dcterms:W3CDTF">2025-01-10T08:58:00Z</dcterms:modified>
</cp:coreProperties>
</file>